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600"/>
        <w:tblW w:w="10077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51"/>
        <w:gridCol w:w="1765"/>
        <w:gridCol w:w="4261"/>
      </w:tblGrid>
      <w:tr w:rsidR="002C1D23" w:rsidRPr="002C1D23" w:rsidTr="00F01AFA">
        <w:trPr>
          <w:cantSplit/>
          <w:trHeight w:val="726"/>
        </w:trPr>
        <w:tc>
          <w:tcPr>
            <w:tcW w:w="4051" w:type="dxa"/>
            <w:tcBorders>
              <w:top w:val="nil"/>
              <w:left w:val="nil"/>
              <w:bottom w:val="nil"/>
              <w:right w:val="nil"/>
            </w:tcBorders>
          </w:tcPr>
          <w:p w:rsidR="002C1D23" w:rsidRPr="00807716" w:rsidRDefault="00807716" w:rsidP="008B4053">
            <w:pPr>
              <w:keepNext/>
              <w:tabs>
                <w:tab w:val="left" w:pos="2450"/>
              </w:tabs>
              <w:snapToGrid w:val="0"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077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QOSTANAI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</w:t>
            </w:r>
            <w:r w:rsidRPr="008077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OBLYSY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</w:t>
            </w:r>
            <w:r w:rsidRPr="008077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ÁKIMDIGI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</w:t>
            </w:r>
            <w:r w:rsidRPr="008077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BILIM BASQARMASYNYŃ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«</w:t>
            </w:r>
            <w:r w:rsidRPr="008077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QAMYSTY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AÝDANYNYŃ BILIM BÓLIMI»       </w:t>
            </w:r>
            <w:r w:rsidRPr="008077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MEMLEKETTIK MEKEMESI</w:t>
            </w:r>
          </w:p>
        </w:tc>
        <w:tc>
          <w:tcPr>
            <w:tcW w:w="1765" w:type="dxa"/>
            <w:vMerge w:val="restart"/>
            <w:tcBorders>
              <w:top w:val="nil"/>
              <w:left w:val="nil"/>
              <w:bottom w:val="thinThickSmallGap" w:sz="12" w:space="0" w:color="auto"/>
              <w:right w:val="nil"/>
            </w:tcBorders>
          </w:tcPr>
          <w:p w:rsidR="002C1D23" w:rsidRPr="002C1D23" w:rsidRDefault="002C1D23" w:rsidP="002C1D23">
            <w:pPr>
              <w:keepNext/>
              <w:snapToGrid w:val="0"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C1D23"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eastAsia="ru-RU"/>
              </w:rPr>
              <w:drawing>
                <wp:inline distT="0" distB="0" distL="0" distR="0" wp14:anchorId="6713B21B" wp14:editId="79A4AD9E">
                  <wp:extent cx="809625" cy="790575"/>
                  <wp:effectExtent l="0" t="0" r="9525" b="9525"/>
                  <wp:docPr id="1" name="Рисунок 1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2C1D23" w:rsidRPr="002C1D23" w:rsidRDefault="002C1D23" w:rsidP="002C1D23">
            <w:pPr>
              <w:keepNext/>
              <w:snapToGrid w:val="0"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</w:pPr>
            <w:r w:rsidRPr="002C1D23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  <w:t xml:space="preserve">ГОСУДАРСТВЕННОЕ </w:t>
            </w:r>
            <w:r w:rsidRPr="002C1D2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УЧРЕЖДЕНИЕ «ОТДЕЛ </w:t>
            </w:r>
            <w:r w:rsidRPr="002C1D23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  <w:t>ОБРАЗОВАНИЯ КАМЫСТИНСКОГО РАЙОНА»</w:t>
            </w:r>
            <w:r w:rsidR="00807716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  <w:t xml:space="preserve"> УПРАВЛЕНИЯ ОБРАЗОВАНИЯ АКИМАТА</w:t>
            </w:r>
          </w:p>
          <w:p w:rsidR="002C1D23" w:rsidRPr="002C1D23" w:rsidRDefault="002C1D23" w:rsidP="00DD16A6">
            <w:pPr>
              <w:keepNext/>
              <w:snapToGrid w:val="0"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C1D23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  <w:t>КОСТАНАЙСКОЙ ОБЛАСТИ</w:t>
            </w:r>
          </w:p>
        </w:tc>
      </w:tr>
      <w:tr w:rsidR="002C1D23" w:rsidRPr="002C1D23" w:rsidTr="00F01AFA">
        <w:trPr>
          <w:cantSplit/>
          <w:trHeight w:val="840"/>
        </w:trPr>
        <w:tc>
          <w:tcPr>
            <w:tcW w:w="4051" w:type="dxa"/>
            <w:tcBorders>
              <w:top w:val="nil"/>
              <w:left w:val="nil"/>
              <w:bottom w:val="thinThickSmallGap" w:sz="12" w:space="0" w:color="auto"/>
              <w:right w:val="nil"/>
            </w:tcBorders>
          </w:tcPr>
          <w:p w:rsidR="002C1D23" w:rsidRPr="00D001C2" w:rsidRDefault="00807716" w:rsidP="002C1D2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</w:pPr>
            <w:proofErr w:type="spellStart"/>
            <w:r w:rsidRPr="00D001C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Qamysty</w:t>
            </w:r>
            <w:proofErr w:type="spellEnd"/>
            <w:r w:rsidRPr="00D001C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D001C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aýyly</w:t>
            </w:r>
            <w:proofErr w:type="spellEnd"/>
            <w:r w:rsidRPr="00D001C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 xml:space="preserve">, </w:t>
            </w:r>
            <w:proofErr w:type="spellStart"/>
            <w:r w:rsidR="00991BC7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Erzhanov</w:t>
            </w:r>
            <w:proofErr w:type="spellEnd"/>
            <w:r w:rsidRPr="00D001C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D001C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kóshesi</w:t>
            </w:r>
            <w:proofErr w:type="spellEnd"/>
            <w:r w:rsidR="00991BC7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, 70</w:t>
            </w:r>
          </w:p>
          <w:p w:rsidR="00DD16A6" w:rsidRDefault="00D001C2" w:rsidP="00DD16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1"/>
                <w:sz w:val="24"/>
                <w:szCs w:val="24"/>
                <w:lang w:val="kk-KZ"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kern w:val="1"/>
                <w:sz w:val="24"/>
                <w:szCs w:val="24"/>
                <w:lang w:val="en-US" w:eastAsia="ar-SA"/>
              </w:rPr>
              <w:t>tel</w:t>
            </w:r>
            <w:proofErr w:type="spellEnd"/>
            <w:r w:rsidR="002C1D23" w:rsidRPr="002C1D23">
              <w:rPr>
                <w:rFonts w:ascii="Times New Roman" w:eastAsia="Calibri" w:hAnsi="Times New Roman" w:cs="Times New Roman"/>
                <w:bCs/>
                <w:color w:val="000000"/>
                <w:kern w:val="1"/>
                <w:sz w:val="24"/>
                <w:szCs w:val="24"/>
                <w:lang w:val="kk-KZ" w:eastAsia="ar-SA"/>
              </w:rPr>
              <w:t xml:space="preserve">. </w:t>
            </w:r>
            <w:r w:rsidR="00DD16A6">
              <w:rPr>
                <w:rFonts w:ascii="Times New Roman" w:eastAsia="Calibri" w:hAnsi="Times New Roman" w:cs="Times New Roman"/>
                <w:bCs/>
                <w:color w:val="000000"/>
                <w:kern w:val="1"/>
                <w:sz w:val="24"/>
                <w:szCs w:val="24"/>
                <w:lang w:val="kk-KZ" w:eastAsia="ar-SA"/>
              </w:rPr>
              <w:t>87143721071</w:t>
            </w:r>
          </w:p>
          <w:p w:rsidR="00DD16A6" w:rsidRDefault="00DD16A6" w:rsidP="00DD16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1"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kern w:val="1"/>
                <w:sz w:val="24"/>
                <w:szCs w:val="24"/>
                <w:lang w:val="kk-KZ" w:eastAsia="ar-SA"/>
              </w:rPr>
              <w:t>87143721809</w:t>
            </w:r>
          </w:p>
          <w:p w:rsidR="00DD16A6" w:rsidRDefault="00DD16A6" w:rsidP="00DD16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1"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kern w:val="1"/>
                <w:sz w:val="24"/>
                <w:szCs w:val="24"/>
                <w:lang w:val="kk-KZ" w:eastAsia="ar-SA"/>
              </w:rPr>
              <w:t>87143722158</w:t>
            </w:r>
          </w:p>
          <w:p w:rsidR="00E425D1" w:rsidRDefault="00E425D1" w:rsidP="00DD16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1"/>
                <w:sz w:val="24"/>
                <w:szCs w:val="24"/>
                <w:lang w:val="kk-KZ" w:eastAsia="ar-SA"/>
              </w:rPr>
            </w:pPr>
          </w:p>
          <w:p w:rsidR="002C1D23" w:rsidRPr="002C1D23" w:rsidRDefault="00E425D1" w:rsidP="00DD16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  <w:t xml:space="preserve">БҰЙРЫҚ                                                             </w:t>
            </w:r>
          </w:p>
        </w:tc>
        <w:tc>
          <w:tcPr>
            <w:tcW w:w="1765" w:type="dxa"/>
            <w:vMerge/>
            <w:tcBorders>
              <w:top w:val="nil"/>
              <w:left w:val="nil"/>
              <w:bottom w:val="thinThickSmallGap" w:sz="12" w:space="0" w:color="auto"/>
              <w:right w:val="nil"/>
            </w:tcBorders>
            <w:vAlign w:val="center"/>
          </w:tcPr>
          <w:p w:rsidR="002C1D23" w:rsidRPr="00991BC7" w:rsidRDefault="002C1D23" w:rsidP="002C1D23">
            <w:pPr>
              <w:keepNext/>
              <w:snapToGrid w:val="0"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ru-RU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thinThickSmallGap" w:sz="12" w:space="0" w:color="auto"/>
              <w:right w:val="nil"/>
            </w:tcBorders>
          </w:tcPr>
          <w:p w:rsidR="002C1D23" w:rsidRPr="002C1D23" w:rsidRDefault="002C1D23" w:rsidP="002C1D2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2C1D23">
              <w:rPr>
                <w:rFonts w:ascii="Times New Roman" w:eastAsia="Calibri" w:hAnsi="Times New Roman" w:cs="Times New Roman"/>
                <w:bCs/>
                <w:color w:val="000000"/>
                <w:kern w:val="1"/>
                <w:sz w:val="24"/>
                <w:szCs w:val="24"/>
                <w:lang w:val="kk-KZ" w:eastAsia="ar-SA"/>
              </w:rPr>
              <w:t>п.</w:t>
            </w:r>
            <w:proofErr w:type="spellStart"/>
            <w:r w:rsidRPr="002C1D23">
              <w:rPr>
                <w:rFonts w:ascii="Times New Roman" w:eastAsia="Calibri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Камысты</w:t>
            </w:r>
            <w:proofErr w:type="spellEnd"/>
            <w:r w:rsidRPr="002C1D23">
              <w:rPr>
                <w:rFonts w:ascii="Times New Roman" w:eastAsia="Calibri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, ул. </w:t>
            </w:r>
            <w:proofErr w:type="spellStart"/>
            <w:r w:rsidR="00991BC7">
              <w:rPr>
                <w:rFonts w:ascii="Times New Roman" w:eastAsia="Calibri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Ержанова</w:t>
            </w:r>
            <w:proofErr w:type="spellEnd"/>
            <w:r w:rsidR="00991BC7">
              <w:rPr>
                <w:rFonts w:ascii="Times New Roman" w:eastAsia="Calibri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, 70</w:t>
            </w:r>
          </w:p>
          <w:p w:rsidR="002C1D23" w:rsidRDefault="002C1D23" w:rsidP="00DD16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val="kk-KZ" w:eastAsia="ar-SA"/>
              </w:rPr>
            </w:pPr>
            <w:r w:rsidRPr="002C1D23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тел. </w:t>
            </w:r>
            <w:r w:rsidR="00DD16A6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val="kk-KZ" w:eastAsia="ar-SA"/>
              </w:rPr>
              <w:t>87143721071</w:t>
            </w:r>
          </w:p>
          <w:p w:rsidR="00DD16A6" w:rsidRDefault="00DD16A6" w:rsidP="00DD16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val="kk-KZ" w:eastAsia="ar-SA"/>
              </w:rPr>
              <w:t>8143721809</w:t>
            </w:r>
          </w:p>
          <w:p w:rsidR="00DD16A6" w:rsidRDefault="00DD16A6" w:rsidP="00DD16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val="kk-KZ" w:eastAsia="ar-SA"/>
              </w:rPr>
              <w:t>87143722158</w:t>
            </w:r>
          </w:p>
          <w:p w:rsidR="00E425D1" w:rsidRDefault="00E425D1" w:rsidP="00DD16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val="kk-KZ" w:eastAsia="ar-SA"/>
              </w:rPr>
            </w:pPr>
          </w:p>
          <w:p w:rsidR="00E425D1" w:rsidRPr="00E425D1" w:rsidRDefault="00E425D1" w:rsidP="00DD16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kern w:val="1"/>
                <w:sz w:val="24"/>
                <w:szCs w:val="24"/>
                <w:lang w:val="kk-KZ" w:eastAsia="ar-SA"/>
              </w:rPr>
              <w:t>ПРИКАЗ</w:t>
            </w:r>
          </w:p>
        </w:tc>
      </w:tr>
    </w:tbl>
    <w:p w:rsidR="0018142C" w:rsidRDefault="00BD67C9" w:rsidP="00D001C2">
      <w:pPr>
        <w:tabs>
          <w:tab w:val="left" w:pos="1140"/>
          <w:tab w:val="left" w:pos="1785"/>
        </w:tabs>
        <w:spacing w:after="0"/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                                           </w:t>
      </w:r>
    </w:p>
    <w:p w:rsidR="000B20D3" w:rsidRDefault="000B20D3" w:rsidP="00D26B2E">
      <w:pPr>
        <w:spacing w:after="0" w:line="276" w:lineRule="auto"/>
        <w:ind w:left="-42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853344">
        <w:rPr>
          <w:rFonts w:ascii="Times New Roman" w:eastAsia="Calibri" w:hAnsi="Times New Roman" w:cs="Times New Roman"/>
          <w:sz w:val="28"/>
          <w:szCs w:val="28"/>
        </w:rPr>
        <w:t>12</w:t>
      </w:r>
      <w:r>
        <w:rPr>
          <w:rFonts w:ascii="Times New Roman" w:eastAsia="Calibri" w:hAnsi="Times New Roman" w:cs="Times New Roman"/>
          <w:sz w:val="28"/>
          <w:szCs w:val="28"/>
        </w:rPr>
        <w:t xml:space="preserve"> января 2022г                                                                                    №</w:t>
      </w:r>
      <w:r w:rsidR="00853344">
        <w:rPr>
          <w:rFonts w:ascii="Times New Roman" w:eastAsia="Calibri" w:hAnsi="Times New Roman" w:cs="Times New Roman"/>
          <w:sz w:val="28"/>
          <w:szCs w:val="28"/>
        </w:rPr>
        <w:t>2</w:t>
      </w:r>
    </w:p>
    <w:p w:rsidR="000B20D3" w:rsidRDefault="000B20D3" w:rsidP="00D26B2E">
      <w:pPr>
        <w:spacing w:after="0" w:line="276" w:lineRule="auto"/>
        <w:ind w:left="-426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6B2E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Қамысты  селосы</w:t>
      </w:r>
    </w:p>
    <w:p w:rsidR="000B20D3" w:rsidRDefault="000B20D3" w:rsidP="00D26B2E">
      <w:pPr>
        <w:spacing w:after="0" w:line="276" w:lineRule="auto"/>
        <w:ind w:left="-426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354535" w:rsidRDefault="00D26B2E" w:rsidP="00D26B2E">
      <w:pPr>
        <w:spacing w:after="0" w:line="276" w:lineRule="auto"/>
        <w:ind w:left="-42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20024C" w:rsidRDefault="000B20D3" w:rsidP="003947E0">
      <w:pPr>
        <w:tabs>
          <w:tab w:val="left" w:pos="10466"/>
        </w:tabs>
        <w:spacing w:after="3" w:line="259" w:lineRule="auto"/>
        <w:ind w:left="245" w:right="-166" w:firstLine="4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</w:t>
      </w:r>
      <w:r w:rsidR="0020024C">
        <w:rPr>
          <w:rFonts w:ascii="Times New Roman" w:hAnsi="Times New Roman" w:cs="Times New Roman"/>
          <w:b/>
          <w:sz w:val="28"/>
        </w:rPr>
        <w:t>о создании к</w:t>
      </w:r>
      <w:r w:rsidR="0020024C" w:rsidRPr="0020024C">
        <w:rPr>
          <w:rFonts w:ascii="Times New Roman" w:hAnsi="Times New Roman" w:cs="Times New Roman"/>
          <w:b/>
          <w:sz w:val="28"/>
        </w:rPr>
        <w:t>омисси</w:t>
      </w:r>
      <w:r w:rsidR="0020024C">
        <w:rPr>
          <w:rFonts w:ascii="Times New Roman" w:hAnsi="Times New Roman" w:cs="Times New Roman"/>
          <w:b/>
          <w:sz w:val="28"/>
        </w:rPr>
        <w:t>и</w:t>
      </w:r>
      <w:r w:rsidR="0020024C" w:rsidRPr="0020024C">
        <w:rPr>
          <w:rFonts w:ascii="Times New Roman" w:hAnsi="Times New Roman" w:cs="Times New Roman"/>
          <w:b/>
          <w:sz w:val="28"/>
        </w:rPr>
        <w:t xml:space="preserve"> </w:t>
      </w:r>
    </w:p>
    <w:p w:rsidR="003947E0" w:rsidRPr="003947E0" w:rsidRDefault="0020024C" w:rsidP="003947E0">
      <w:pPr>
        <w:tabs>
          <w:tab w:val="left" w:pos="10466"/>
        </w:tabs>
        <w:spacing w:after="3" w:line="259" w:lineRule="auto"/>
        <w:ind w:left="245" w:right="-166" w:firstLine="4"/>
        <w:rPr>
          <w:rFonts w:ascii="Times New Roman" w:hAnsi="Times New Roman" w:cs="Times New Roman"/>
          <w:b/>
          <w:sz w:val="28"/>
        </w:rPr>
      </w:pPr>
      <w:r w:rsidRPr="0020024C">
        <w:rPr>
          <w:rFonts w:ascii="Times New Roman" w:hAnsi="Times New Roman" w:cs="Times New Roman"/>
          <w:b/>
          <w:sz w:val="28"/>
        </w:rPr>
        <w:t>по противодействию коррупции</w:t>
      </w:r>
      <w:r w:rsidR="003947E0" w:rsidRPr="003947E0">
        <w:rPr>
          <w:rFonts w:ascii="Times New Roman" w:hAnsi="Times New Roman" w:cs="Times New Roman"/>
          <w:b/>
          <w:sz w:val="28"/>
        </w:rPr>
        <w:t>»</w:t>
      </w:r>
    </w:p>
    <w:p w:rsidR="003947E0" w:rsidRDefault="003947E0" w:rsidP="003947E0">
      <w:pPr>
        <w:tabs>
          <w:tab w:val="left" w:pos="10466"/>
        </w:tabs>
        <w:spacing w:after="3" w:line="259" w:lineRule="auto"/>
        <w:ind w:left="245" w:right="-166" w:firstLine="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80618B" w:rsidRDefault="00853344" w:rsidP="003947E0">
      <w:pPr>
        <w:tabs>
          <w:tab w:val="left" w:pos="10466"/>
        </w:tabs>
        <w:spacing w:after="3" w:line="259" w:lineRule="auto"/>
        <w:ind w:left="245" w:right="-166" w:firstLine="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целях осуществления антикоррупционной политики, формирования культуры по противодействию коррупции,  </w:t>
      </w:r>
      <w:r w:rsidR="002C50F7">
        <w:rPr>
          <w:rFonts w:ascii="Times New Roman" w:hAnsi="Times New Roman" w:cs="Times New Roman"/>
          <w:sz w:val="28"/>
        </w:rPr>
        <w:t xml:space="preserve">в рамках организации работы по противодействию коррупции </w:t>
      </w:r>
      <w:r>
        <w:rPr>
          <w:rFonts w:ascii="Times New Roman" w:hAnsi="Times New Roman" w:cs="Times New Roman"/>
          <w:sz w:val="28"/>
        </w:rPr>
        <w:t xml:space="preserve"> </w:t>
      </w:r>
      <w:r w:rsidR="0080618B" w:rsidRPr="0080618B">
        <w:rPr>
          <w:rFonts w:ascii="Times New Roman" w:hAnsi="Times New Roman" w:cs="Times New Roman"/>
          <w:b/>
          <w:sz w:val="28"/>
        </w:rPr>
        <w:t>ПРИКАЗЫВАЮ</w:t>
      </w:r>
      <w:r w:rsidR="0080618B" w:rsidRPr="0080618B">
        <w:rPr>
          <w:rFonts w:ascii="Times New Roman" w:hAnsi="Times New Roman" w:cs="Times New Roman"/>
          <w:sz w:val="28"/>
        </w:rPr>
        <w:t>:</w:t>
      </w:r>
    </w:p>
    <w:p w:rsidR="0020024C" w:rsidRDefault="0020024C" w:rsidP="0020024C">
      <w:pPr>
        <w:pStyle w:val="a4"/>
        <w:numPr>
          <w:ilvl w:val="0"/>
          <w:numId w:val="7"/>
        </w:numPr>
        <w:spacing w:after="200" w:line="276" w:lineRule="auto"/>
        <w:ind w:right="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Создать комиссию</w:t>
      </w:r>
      <w:r w:rsidRPr="0020024C">
        <w:rPr>
          <w:rFonts w:ascii="Times New Roman" w:eastAsia="Calibri" w:hAnsi="Times New Roman" w:cs="Times New Roman"/>
          <w:sz w:val="28"/>
          <w:szCs w:val="28"/>
        </w:rPr>
        <w:t xml:space="preserve"> по противодействию коррупции на 2022 год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20024C" w:rsidRPr="0020024C" w:rsidRDefault="0020024C" w:rsidP="0020024C">
      <w:pPr>
        <w:pStyle w:val="a4"/>
        <w:spacing w:after="200" w:line="276" w:lineRule="auto"/>
        <w:ind w:left="1420" w:right="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Руководитель – </w:t>
      </w:r>
      <w:r w:rsidR="00853344">
        <w:rPr>
          <w:rFonts w:ascii="Times New Roman" w:eastAsia="Calibri" w:hAnsi="Times New Roman" w:cs="Times New Roman"/>
          <w:sz w:val="28"/>
          <w:szCs w:val="28"/>
          <w:lang w:val="kk-KZ"/>
        </w:rPr>
        <w:t>Т.Куанышбаев -руководитель</w:t>
      </w:r>
    </w:p>
    <w:p w:rsidR="00D26B2E" w:rsidRDefault="0020024C" w:rsidP="0020024C">
      <w:pPr>
        <w:pStyle w:val="a4"/>
        <w:spacing w:after="200" w:line="276" w:lineRule="auto"/>
        <w:ind w:left="1420" w:right="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Члены:</w:t>
      </w:r>
    </w:p>
    <w:p w:rsidR="0020024C" w:rsidRDefault="0020024C" w:rsidP="0020024C">
      <w:pPr>
        <w:pStyle w:val="a4"/>
        <w:spacing w:after="200" w:line="276" w:lineRule="auto"/>
        <w:ind w:left="1420" w:right="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А. Доскалиева –зав.сектором дошкольного и общего среднего образования</w:t>
      </w:r>
    </w:p>
    <w:p w:rsidR="0020024C" w:rsidRDefault="0020024C" w:rsidP="0020024C">
      <w:pPr>
        <w:pStyle w:val="a4"/>
        <w:spacing w:after="200" w:line="276" w:lineRule="auto"/>
        <w:ind w:left="1420" w:right="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Ю.Кондрашкина-гл.специалист по опеке и попечительству</w:t>
      </w:r>
    </w:p>
    <w:p w:rsidR="0020024C" w:rsidRDefault="0020024C" w:rsidP="0020024C">
      <w:pPr>
        <w:pStyle w:val="a4"/>
        <w:spacing w:after="200" w:line="276" w:lineRule="auto"/>
        <w:ind w:left="1420" w:right="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И. Шартух –методист по кадровой работе</w:t>
      </w:r>
    </w:p>
    <w:p w:rsidR="0020024C" w:rsidRDefault="0020024C" w:rsidP="0020024C">
      <w:pPr>
        <w:pStyle w:val="a4"/>
        <w:spacing w:after="200" w:line="276" w:lineRule="auto"/>
        <w:ind w:left="1420" w:right="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А. Искакова –главный бухгалтер</w:t>
      </w:r>
    </w:p>
    <w:p w:rsidR="0020024C" w:rsidRDefault="0020024C" w:rsidP="0020024C">
      <w:pPr>
        <w:pStyle w:val="a4"/>
        <w:spacing w:after="200" w:line="276" w:lineRule="auto"/>
        <w:ind w:left="1420" w:right="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Н. Щипанская –главный экономист</w:t>
      </w:r>
    </w:p>
    <w:p w:rsidR="0020024C" w:rsidRDefault="0020024C" w:rsidP="0020024C">
      <w:pPr>
        <w:pStyle w:val="a4"/>
        <w:spacing w:after="200" w:line="276" w:lineRule="auto"/>
        <w:ind w:left="1420" w:right="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А. Валиева –юрист </w:t>
      </w:r>
    </w:p>
    <w:p w:rsidR="0020024C" w:rsidRDefault="0020024C" w:rsidP="0020024C">
      <w:pPr>
        <w:pStyle w:val="a4"/>
        <w:spacing w:after="200" w:line="276" w:lineRule="auto"/>
        <w:ind w:left="1420" w:right="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20024C" w:rsidRPr="0020024C" w:rsidRDefault="0020024C" w:rsidP="0020024C">
      <w:pPr>
        <w:pStyle w:val="a4"/>
        <w:numPr>
          <w:ilvl w:val="0"/>
          <w:numId w:val="7"/>
        </w:numPr>
        <w:spacing w:after="200" w:line="276" w:lineRule="auto"/>
        <w:ind w:right="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Контроль </w:t>
      </w:r>
      <w:r w:rsidR="002C50F7">
        <w:rPr>
          <w:rFonts w:ascii="Times New Roman" w:eastAsia="Calibri" w:hAnsi="Times New Roman" w:cs="Times New Roman"/>
          <w:sz w:val="28"/>
          <w:szCs w:val="28"/>
          <w:lang w:val="kk-KZ"/>
        </w:rPr>
        <w:t>за исполнение настоящего приказа оставляю за собой</w:t>
      </w:r>
    </w:p>
    <w:p w:rsidR="0020024C" w:rsidRPr="00D26B2E" w:rsidRDefault="0020024C" w:rsidP="0020024C">
      <w:pPr>
        <w:pStyle w:val="a4"/>
        <w:spacing w:after="200" w:line="276" w:lineRule="auto"/>
        <w:ind w:left="1420" w:right="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B65AD" w:rsidRPr="003947E0" w:rsidRDefault="004B65AD" w:rsidP="004B65AD">
      <w:pPr>
        <w:pStyle w:val="a4"/>
        <w:spacing w:after="200" w:line="276" w:lineRule="auto"/>
        <w:ind w:left="1420" w:right="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425D1" w:rsidRDefault="00E425D1" w:rsidP="005B6739">
      <w:pPr>
        <w:spacing w:after="200" w:line="276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5B6739" w:rsidRPr="005B6739" w:rsidRDefault="005B6739" w:rsidP="005B6739">
      <w:pPr>
        <w:spacing w:after="200" w:line="276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  <w:r w:rsidRPr="005B6739">
        <w:rPr>
          <w:rFonts w:ascii="Times New Roman" w:eastAsia="Calibri" w:hAnsi="Times New Roman" w:cs="Times New Roman"/>
          <w:b/>
          <w:sz w:val="28"/>
          <w:szCs w:val="28"/>
        </w:rPr>
        <w:t xml:space="preserve">Руководитель                         </w:t>
      </w:r>
      <w:r w:rsidR="006C6946">
        <w:rPr>
          <w:rFonts w:ascii="Times New Roman" w:eastAsia="Calibri" w:hAnsi="Times New Roman" w:cs="Times New Roman"/>
          <w:b/>
          <w:sz w:val="28"/>
          <w:szCs w:val="28"/>
        </w:rPr>
        <w:t xml:space="preserve">      </w:t>
      </w:r>
      <w:r w:rsidRPr="005B6739">
        <w:rPr>
          <w:rFonts w:ascii="Times New Roman" w:eastAsia="Calibri" w:hAnsi="Times New Roman" w:cs="Times New Roman"/>
          <w:b/>
          <w:sz w:val="28"/>
          <w:szCs w:val="28"/>
        </w:rPr>
        <w:t xml:space="preserve">       </w:t>
      </w:r>
      <w:r w:rsidR="00354535">
        <w:rPr>
          <w:rFonts w:ascii="Times New Roman" w:eastAsia="Calibri" w:hAnsi="Times New Roman" w:cs="Times New Roman"/>
          <w:b/>
          <w:sz w:val="28"/>
          <w:szCs w:val="28"/>
        </w:rPr>
        <w:t xml:space="preserve">       </w:t>
      </w:r>
      <w:r w:rsidRPr="005B6739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Т. </w:t>
      </w:r>
      <w:proofErr w:type="spellStart"/>
      <w:r w:rsidRPr="005B6739">
        <w:rPr>
          <w:rFonts w:ascii="Times New Roman" w:eastAsia="Calibri" w:hAnsi="Times New Roman" w:cs="Times New Roman"/>
          <w:b/>
          <w:sz w:val="28"/>
          <w:szCs w:val="28"/>
        </w:rPr>
        <w:t>Куанышбаев</w:t>
      </w:r>
      <w:proofErr w:type="spellEnd"/>
    </w:p>
    <w:p w:rsidR="005B6739" w:rsidRDefault="005B6739" w:rsidP="005B6739">
      <w:pPr>
        <w:spacing w:after="200" w:line="276" w:lineRule="auto"/>
        <w:ind w:firstLine="708"/>
        <w:rPr>
          <w:rFonts w:ascii="Times New Roman" w:eastAsia="Calibri" w:hAnsi="Times New Roman" w:cs="Times New Roman"/>
          <w:i/>
          <w:sz w:val="24"/>
          <w:szCs w:val="28"/>
        </w:rPr>
      </w:pPr>
    </w:p>
    <w:p w:rsidR="000B20D3" w:rsidRDefault="000B20D3" w:rsidP="005B6739">
      <w:pPr>
        <w:spacing w:after="200" w:line="276" w:lineRule="auto"/>
        <w:ind w:firstLine="708"/>
        <w:rPr>
          <w:rFonts w:ascii="Times New Roman" w:eastAsia="Calibri" w:hAnsi="Times New Roman" w:cs="Times New Roman"/>
          <w:i/>
          <w:sz w:val="24"/>
          <w:szCs w:val="28"/>
        </w:rPr>
      </w:pPr>
    </w:p>
    <w:p w:rsidR="00E03860" w:rsidRDefault="00E03860" w:rsidP="005B6739">
      <w:pPr>
        <w:spacing w:after="200" w:line="276" w:lineRule="auto"/>
        <w:ind w:firstLine="708"/>
        <w:rPr>
          <w:rFonts w:ascii="Times New Roman" w:eastAsia="Calibri" w:hAnsi="Times New Roman" w:cs="Times New Roman"/>
          <w:i/>
          <w:sz w:val="24"/>
          <w:szCs w:val="28"/>
        </w:rPr>
      </w:pPr>
    </w:p>
    <w:p w:rsidR="00E03860" w:rsidRDefault="00E03860" w:rsidP="005B6739">
      <w:pPr>
        <w:spacing w:after="200" w:line="276" w:lineRule="auto"/>
        <w:ind w:firstLine="708"/>
        <w:rPr>
          <w:rFonts w:ascii="Times New Roman" w:eastAsia="Calibri" w:hAnsi="Times New Roman" w:cs="Times New Roman"/>
          <w:i/>
          <w:sz w:val="24"/>
          <w:szCs w:val="28"/>
        </w:rPr>
      </w:pPr>
    </w:p>
    <w:p w:rsidR="00E03860" w:rsidRDefault="00E03860" w:rsidP="005B6739">
      <w:pPr>
        <w:spacing w:after="200" w:line="276" w:lineRule="auto"/>
        <w:ind w:firstLine="708"/>
        <w:rPr>
          <w:rFonts w:ascii="Times New Roman" w:eastAsia="Calibri" w:hAnsi="Times New Roman" w:cs="Times New Roman"/>
          <w:i/>
          <w:sz w:val="24"/>
          <w:szCs w:val="28"/>
        </w:rPr>
      </w:pPr>
    </w:p>
    <w:tbl>
      <w:tblPr>
        <w:tblpPr w:leftFromText="180" w:rightFromText="180" w:horzAnchor="margin" w:tblpXSpec="center" w:tblpY="-600"/>
        <w:tblW w:w="10077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51"/>
        <w:gridCol w:w="1765"/>
        <w:gridCol w:w="4261"/>
      </w:tblGrid>
      <w:tr w:rsidR="00E03860" w:rsidRPr="002C1D23" w:rsidTr="00336BBB">
        <w:trPr>
          <w:cantSplit/>
          <w:trHeight w:val="726"/>
        </w:trPr>
        <w:tc>
          <w:tcPr>
            <w:tcW w:w="4051" w:type="dxa"/>
            <w:tcBorders>
              <w:top w:val="nil"/>
              <w:left w:val="nil"/>
              <w:bottom w:val="nil"/>
              <w:right w:val="nil"/>
            </w:tcBorders>
          </w:tcPr>
          <w:p w:rsidR="00E03860" w:rsidRPr="00807716" w:rsidRDefault="00E03860" w:rsidP="00336BBB">
            <w:pPr>
              <w:keepNext/>
              <w:tabs>
                <w:tab w:val="left" w:pos="2450"/>
              </w:tabs>
              <w:snapToGrid w:val="0"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077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QOSTANAI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</w:t>
            </w:r>
            <w:r w:rsidRPr="008077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OBLYSY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</w:t>
            </w:r>
            <w:r w:rsidRPr="008077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ÁKIMDIGI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</w:t>
            </w:r>
            <w:r w:rsidRPr="008077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BILIM BASQARMASYNYŃ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«</w:t>
            </w:r>
            <w:r w:rsidRPr="008077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QAMYSTY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AÝDANYNYŃ BILIM BÓLIMI»       </w:t>
            </w:r>
            <w:r w:rsidRPr="008077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MEMLEKETTIK MEKEMESI</w:t>
            </w:r>
          </w:p>
        </w:tc>
        <w:tc>
          <w:tcPr>
            <w:tcW w:w="1765" w:type="dxa"/>
            <w:vMerge w:val="restart"/>
            <w:tcBorders>
              <w:top w:val="nil"/>
              <w:left w:val="nil"/>
              <w:bottom w:val="thinThickSmallGap" w:sz="12" w:space="0" w:color="auto"/>
              <w:right w:val="nil"/>
            </w:tcBorders>
          </w:tcPr>
          <w:p w:rsidR="00E03860" w:rsidRPr="002C1D23" w:rsidRDefault="00E03860" w:rsidP="00336BBB">
            <w:pPr>
              <w:keepNext/>
              <w:snapToGrid w:val="0"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C1D23"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eastAsia="ru-RU"/>
              </w:rPr>
              <w:drawing>
                <wp:inline distT="0" distB="0" distL="0" distR="0" wp14:anchorId="72EEAC59" wp14:editId="4956BEC1">
                  <wp:extent cx="809625" cy="790575"/>
                  <wp:effectExtent l="0" t="0" r="9525" b="9525"/>
                  <wp:docPr id="2" name="Рисунок 2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E03860" w:rsidRPr="002C1D23" w:rsidRDefault="00E03860" w:rsidP="00336BBB">
            <w:pPr>
              <w:keepNext/>
              <w:snapToGrid w:val="0"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</w:pPr>
            <w:r w:rsidRPr="002C1D23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  <w:t xml:space="preserve">ГОСУДАРСТВЕННОЕ </w:t>
            </w:r>
            <w:r w:rsidRPr="002C1D2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УЧРЕЖДЕНИЕ «ОТДЕЛ </w:t>
            </w:r>
            <w:r w:rsidRPr="002C1D23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  <w:t>ОБРАЗОВАНИЯ КАМЫСТИНСКОГО РАЙОНА»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  <w:t xml:space="preserve"> УПРАВЛЕНИЯ ОБРАЗОВАНИЯ АКИМАТА</w:t>
            </w:r>
          </w:p>
          <w:p w:rsidR="00E03860" w:rsidRPr="002C1D23" w:rsidRDefault="00E03860" w:rsidP="00336BBB">
            <w:pPr>
              <w:keepNext/>
              <w:snapToGrid w:val="0"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C1D23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  <w:t>КОСТАНАЙСКОЙ ОБЛАСТИ</w:t>
            </w:r>
          </w:p>
        </w:tc>
      </w:tr>
      <w:tr w:rsidR="00E03860" w:rsidRPr="002C1D23" w:rsidTr="00336BBB">
        <w:trPr>
          <w:cantSplit/>
          <w:trHeight w:val="840"/>
        </w:trPr>
        <w:tc>
          <w:tcPr>
            <w:tcW w:w="4051" w:type="dxa"/>
            <w:tcBorders>
              <w:top w:val="nil"/>
              <w:left w:val="nil"/>
              <w:bottom w:val="thinThickSmallGap" w:sz="12" w:space="0" w:color="auto"/>
              <w:right w:val="nil"/>
            </w:tcBorders>
          </w:tcPr>
          <w:p w:rsidR="00E03860" w:rsidRPr="00D001C2" w:rsidRDefault="00E03860" w:rsidP="00336B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</w:pPr>
            <w:proofErr w:type="spellStart"/>
            <w:r w:rsidRPr="00D001C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Qamysty</w:t>
            </w:r>
            <w:proofErr w:type="spellEnd"/>
            <w:r w:rsidRPr="00D001C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D001C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aýyly</w:t>
            </w:r>
            <w:proofErr w:type="spellEnd"/>
            <w:r w:rsidRPr="00D001C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Erzhanov</w:t>
            </w:r>
            <w:proofErr w:type="spellEnd"/>
            <w:r w:rsidRPr="00D001C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D001C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kóshesi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, 70</w:t>
            </w:r>
          </w:p>
          <w:p w:rsidR="00E03860" w:rsidRDefault="00E03860" w:rsidP="00336B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1"/>
                <w:sz w:val="24"/>
                <w:szCs w:val="24"/>
                <w:lang w:val="kk-KZ"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kern w:val="1"/>
                <w:sz w:val="24"/>
                <w:szCs w:val="24"/>
                <w:lang w:val="en-US" w:eastAsia="ar-SA"/>
              </w:rPr>
              <w:t>tel</w:t>
            </w:r>
            <w:proofErr w:type="spellEnd"/>
            <w:r w:rsidRPr="002C1D23">
              <w:rPr>
                <w:rFonts w:ascii="Times New Roman" w:eastAsia="Calibri" w:hAnsi="Times New Roman" w:cs="Times New Roman"/>
                <w:bCs/>
                <w:color w:val="000000"/>
                <w:kern w:val="1"/>
                <w:sz w:val="24"/>
                <w:szCs w:val="24"/>
                <w:lang w:val="kk-KZ" w:eastAsia="ar-SA"/>
              </w:rPr>
              <w:t xml:space="preserve">. </w:t>
            </w:r>
            <w:r>
              <w:rPr>
                <w:rFonts w:ascii="Times New Roman" w:eastAsia="Calibri" w:hAnsi="Times New Roman" w:cs="Times New Roman"/>
                <w:bCs/>
                <w:color w:val="000000"/>
                <w:kern w:val="1"/>
                <w:sz w:val="24"/>
                <w:szCs w:val="24"/>
                <w:lang w:val="kk-KZ" w:eastAsia="ar-SA"/>
              </w:rPr>
              <w:t>87143721071</w:t>
            </w:r>
          </w:p>
          <w:p w:rsidR="00E03860" w:rsidRDefault="00E03860" w:rsidP="00336B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1"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kern w:val="1"/>
                <w:sz w:val="24"/>
                <w:szCs w:val="24"/>
                <w:lang w:val="kk-KZ" w:eastAsia="ar-SA"/>
              </w:rPr>
              <w:t>87143721809</w:t>
            </w:r>
          </w:p>
          <w:p w:rsidR="00E03860" w:rsidRDefault="00E03860" w:rsidP="00336B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1"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kern w:val="1"/>
                <w:sz w:val="24"/>
                <w:szCs w:val="24"/>
                <w:lang w:val="kk-KZ" w:eastAsia="ar-SA"/>
              </w:rPr>
              <w:t>87143722158</w:t>
            </w:r>
          </w:p>
          <w:p w:rsidR="00E03860" w:rsidRDefault="00E03860" w:rsidP="00336B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1"/>
                <w:sz w:val="24"/>
                <w:szCs w:val="24"/>
                <w:lang w:val="kk-KZ" w:eastAsia="ar-SA"/>
              </w:rPr>
            </w:pPr>
          </w:p>
          <w:p w:rsidR="00E03860" w:rsidRPr="002C1D23" w:rsidRDefault="00E03860" w:rsidP="00336B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  <w:t xml:space="preserve">БҰЙРЫҚ                                                             </w:t>
            </w:r>
          </w:p>
        </w:tc>
        <w:tc>
          <w:tcPr>
            <w:tcW w:w="1765" w:type="dxa"/>
            <w:vMerge/>
            <w:tcBorders>
              <w:top w:val="nil"/>
              <w:left w:val="nil"/>
              <w:bottom w:val="thinThickSmallGap" w:sz="12" w:space="0" w:color="auto"/>
              <w:right w:val="nil"/>
            </w:tcBorders>
            <w:vAlign w:val="center"/>
          </w:tcPr>
          <w:p w:rsidR="00E03860" w:rsidRPr="00991BC7" w:rsidRDefault="00E03860" w:rsidP="00336BBB">
            <w:pPr>
              <w:keepNext/>
              <w:snapToGrid w:val="0"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ru-RU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thinThickSmallGap" w:sz="12" w:space="0" w:color="auto"/>
              <w:right w:val="nil"/>
            </w:tcBorders>
          </w:tcPr>
          <w:p w:rsidR="00E03860" w:rsidRPr="002C1D23" w:rsidRDefault="00E03860" w:rsidP="00336B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2C1D23">
              <w:rPr>
                <w:rFonts w:ascii="Times New Roman" w:eastAsia="Calibri" w:hAnsi="Times New Roman" w:cs="Times New Roman"/>
                <w:bCs/>
                <w:color w:val="000000"/>
                <w:kern w:val="1"/>
                <w:sz w:val="24"/>
                <w:szCs w:val="24"/>
                <w:lang w:val="kk-KZ" w:eastAsia="ar-SA"/>
              </w:rPr>
              <w:t>п.</w:t>
            </w:r>
            <w:proofErr w:type="spellStart"/>
            <w:r w:rsidRPr="002C1D23">
              <w:rPr>
                <w:rFonts w:ascii="Times New Roman" w:eastAsia="Calibri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Камысты</w:t>
            </w:r>
            <w:proofErr w:type="spellEnd"/>
            <w:r w:rsidRPr="002C1D23">
              <w:rPr>
                <w:rFonts w:ascii="Times New Roman" w:eastAsia="Calibri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, ул.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Ержанова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, 70</w:t>
            </w:r>
          </w:p>
          <w:p w:rsidR="00E03860" w:rsidRDefault="00E03860" w:rsidP="00336B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val="kk-KZ" w:eastAsia="ar-SA"/>
              </w:rPr>
            </w:pPr>
            <w:r w:rsidRPr="002C1D23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тел. </w:t>
            </w:r>
            <w:r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val="kk-KZ" w:eastAsia="ar-SA"/>
              </w:rPr>
              <w:t>87143721071</w:t>
            </w:r>
          </w:p>
          <w:p w:rsidR="00E03860" w:rsidRDefault="00E03860" w:rsidP="00336B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val="kk-KZ" w:eastAsia="ar-SA"/>
              </w:rPr>
              <w:t>8143721809</w:t>
            </w:r>
          </w:p>
          <w:p w:rsidR="00E03860" w:rsidRDefault="00E03860" w:rsidP="00336B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val="kk-KZ" w:eastAsia="ar-SA"/>
              </w:rPr>
              <w:t>87143722158</w:t>
            </w:r>
          </w:p>
          <w:p w:rsidR="00E03860" w:rsidRDefault="00E03860" w:rsidP="00336B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val="kk-KZ" w:eastAsia="ar-SA"/>
              </w:rPr>
            </w:pPr>
          </w:p>
          <w:p w:rsidR="00E03860" w:rsidRPr="00E425D1" w:rsidRDefault="00E03860" w:rsidP="00336B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kern w:val="1"/>
                <w:sz w:val="24"/>
                <w:szCs w:val="24"/>
                <w:lang w:val="kk-KZ" w:eastAsia="ar-SA"/>
              </w:rPr>
              <w:t>ПРИКАЗ</w:t>
            </w:r>
          </w:p>
        </w:tc>
      </w:tr>
    </w:tbl>
    <w:p w:rsidR="00E03860" w:rsidRDefault="00E03860" w:rsidP="00E03860">
      <w:pPr>
        <w:tabs>
          <w:tab w:val="left" w:pos="1140"/>
          <w:tab w:val="left" w:pos="1785"/>
        </w:tabs>
        <w:spacing w:after="0"/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                                           </w:t>
      </w:r>
    </w:p>
    <w:p w:rsidR="00E03860" w:rsidRDefault="00E03860" w:rsidP="00E03860">
      <w:pPr>
        <w:spacing w:after="0" w:line="276" w:lineRule="auto"/>
        <w:ind w:left="-42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853344">
        <w:rPr>
          <w:rFonts w:ascii="Times New Roman" w:eastAsia="Calibri" w:hAnsi="Times New Roman" w:cs="Times New Roman"/>
          <w:sz w:val="28"/>
          <w:szCs w:val="28"/>
        </w:rPr>
        <w:t>12</w:t>
      </w:r>
      <w:r>
        <w:rPr>
          <w:rFonts w:ascii="Times New Roman" w:eastAsia="Calibri" w:hAnsi="Times New Roman" w:cs="Times New Roman"/>
          <w:sz w:val="28"/>
          <w:szCs w:val="28"/>
        </w:rPr>
        <w:t xml:space="preserve"> января 2022г                                                                                    №</w:t>
      </w:r>
      <w:r w:rsidR="00853344">
        <w:rPr>
          <w:rFonts w:ascii="Times New Roman" w:eastAsia="Calibri" w:hAnsi="Times New Roman" w:cs="Times New Roman"/>
          <w:sz w:val="28"/>
          <w:szCs w:val="28"/>
        </w:rPr>
        <w:t>3</w:t>
      </w:r>
      <w:bookmarkStart w:id="0" w:name="_GoBack"/>
      <w:bookmarkEnd w:id="0"/>
    </w:p>
    <w:p w:rsidR="00E03860" w:rsidRDefault="00E03860" w:rsidP="00E03860">
      <w:pPr>
        <w:spacing w:after="0" w:line="276" w:lineRule="auto"/>
        <w:ind w:left="-426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Қамысты  селосы</w:t>
      </w:r>
    </w:p>
    <w:p w:rsidR="00E03860" w:rsidRDefault="00E03860" w:rsidP="00E03860">
      <w:pPr>
        <w:spacing w:after="0" w:line="276" w:lineRule="auto"/>
        <w:ind w:left="-426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E03860" w:rsidRDefault="00E03860" w:rsidP="00E03860">
      <w:pPr>
        <w:spacing w:after="0" w:line="276" w:lineRule="auto"/>
        <w:ind w:left="-42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E03860" w:rsidRDefault="00E03860" w:rsidP="00E03860">
      <w:pPr>
        <w:tabs>
          <w:tab w:val="left" w:pos="10466"/>
        </w:tabs>
        <w:spacing w:after="3" w:line="259" w:lineRule="auto"/>
        <w:ind w:left="245" w:right="-166" w:firstLine="4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«о создании рабочей группы</w:t>
      </w:r>
      <w:r w:rsidRPr="0020024C">
        <w:rPr>
          <w:rFonts w:ascii="Times New Roman" w:hAnsi="Times New Roman" w:cs="Times New Roman"/>
          <w:b/>
          <w:sz w:val="28"/>
        </w:rPr>
        <w:t xml:space="preserve"> </w:t>
      </w:r>
    </w:p>
    <w:p w:rsidR="00E03860" w:rsidRPr="003947E0" w:rsidRDefault="00E03860" w:rsidP="00E03860">
      <w:pPr>
        <w:tabs>
          <w:tab w:val="left" w:pos="10466"/>
        </w:tabs>
        <w:spacing w:after="3" w:line="259" w:lineRule="auto"/>
        <w:ind w:left="245" w:right="-166" w:firstLine="4"/>
        <w:rPr>
          <w:rFonts w:ascii="Times New Roman" w:hAnsi="Times New Roman" w:cs="Times New Roman"/>
          <w:b/>
          <w:sz w:val="28"/>
        </w:rPr>
      </w:pPr>
      <w:r w:rsidRPr="0020024C">
        <w:rPr>
          <w:rFonts w:ascii="Times New Roman" w:hAnsi="Times New Roman" w:cs="Times New Roman"/>
          <w:b/>
          <w:sz w:val="28"/>
        </w:rPr>
        <w:t xml:space="preserve">по </w:t>
      </w:r>
      <w:r>
        <w:rPr>
          <w:rFonts w:ascii="Times New Roman" w:hAnsi="Times New Roman" w:cs="Times New Roman"/>
          <w:b/>
          <w:sz w:val="28"/>
        </w:rPr>
        <w:t>проведению внутреннего анализа</w:t>
      </w:r>
      <w:r w:rsidRPr="003947E0">
        <w:rPr>
          <w:rFonts w:ascii="Times New Roman" w:hAnsi="Times New Roman" w:cs="Times New Roman"/>
          <w:b/>
          <w:sz w:val="28"/>
        </w:rPr>
        <w:t>»</w:t>
      </w:r>
    </w:p>
    <w:p w:rsidR="00E03860" w:rsidRDefault="00E03860" w:rsidP="00E03860">
      <w:pPr>
        <w:tabs>
          <w:tab w:val="left" w:pos="10466"/>
        </w:tabs>
        <w:spacing w:after="3" w:line="259" w:lineRule="auto"/>
        <w:ind w:left="245" w:right="-166" w:firstLine="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E03860" w:rsidRDefault="00E03860" w:rsidP="00E03860">
      <w:pPr>
        <w:tabs>
          <w:tab w:val="left" w:pos="10466"/>
        </w:tabs>
        <w:spacing w:after="3" w:line="259" w:lineRule="auto"/>
        <w:ind w:left="245" w:right="-166" w:firstLine="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соответствии с пунктом 5 статьи 8 Закона Республики Казахстана «О противодействии коррупции», </w:t>
      </w:r>
      <w:r w:rsidR="008F6A12">
        <w:rPr>
          <w:rFonts w:ascii="Times New Roman" w:hAnsi="Times New Roman" w:cs="Times New Roman"/>
          <w:sz w:val="28"/>
        </w:rPr>
        <w:t xml:space="preserve">с пунктом 2 типовых правил проведения внутреннего  анализа коррупционных рисков, утвержденных приказом Председателя Агентства Республики Казахстан </w:t>
      </w:r>
      <w:r>
        <w:rPr>
          <w:rFonts w:ascii="Times New Roman" w:hAnsi="Times New Roman" w:cs="Times New Roman"/>
          <w:sz w:val="28"/>
        </w:rPr>
        <w:t>в рамках организации работы по противодействию коррупции</w:t>
      </w:r>
      <w:r w:rsidR="008F6A12">
        <w:rPr>
          <w:rFonts w:ascii="Times New Roman" w:hAnsi="Times New Roman" w:cs="Times New Roman"/>
          <w:sz w:val="28"/>
        </w:rPr>
        <w:t xml:space="preserve"> от 19 октября 2016г. №12  </w:t>
      </w:r>
      <w:r w:rsidRPr="0080618B">
        <w:rPr>
          <w:rFonts w:ascii="Times New Roman" w:hAnsi="Times New Roman" w:cs="Times New Roman"/>
          <w:b/>
          <w:sz w:val="28"/>
        </w:rPr>
        <w:t>ПРИКАЗЫВАЮ</w:t>
      </w:r>
      <w:r w:rsidRPr="0080618B">
        <w:rPr>
          <w:rFonts w:ascii="Times New Roman" w:hAnsi="Times New Roman" w:cs="Times New Roman"/>
          <w:sz w:val="28"/>
        </w:rPr>
        <w:t>:</w:t>
      </w:r>
    </w:p>
    <w:p w:rsidR="00E03860" w:rsidRDefault="00E03860" w:rsidP="00E03860">
      <w:pPr>
        <w:pStyle w:val="a4"/>
        <w:numPr>
          <w:ilvl w:val="0"/>
          <w:numId w:val="7"/>
        </w:numPr>
        <w:spacing w:after="200" w:line="276" w:lineRule="auto"/>
        <w:ind w:right="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Создать </w:t>
      </w:r>
      <w:r w:rsidR="008F6A12">
        <w:rPr>
          <w:rFonts w:ascii="Times New Roman" w:eastAsia="Calibri" w:hAnsi="Times New Roman" w:cs="Times New Roman"/>
          <w:sz w:val="28"/>
          <w:szCs w:val="28"/>
        </w:rPr>
        <w:t xml:space="preserve"> рабочую группу по проведению внутреннего анализа коррупционных рисков </w:t>
      </w:r>
      <w:r w:rsidRPr="0020024C">
        <w:rPr>
          <w:rFonts w:ascii="Times New Roman" w:eastAsia="Calibri" w:hAnsi="Times New Roman" w:cs="Times New Roman"/>
          <w:sz w:val="28"/>
          <w:szCs w:val="28"/>
        </w:rPr>
        <w:t>на 2022 год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853344" w:rsidRDefault="00E03860" w:rsidP="008F6A12">
      <w:pPr>
        <w:pStyle w:val="a4"/>
        <w:spacing w:after="200" w:line="276" w:lineRule="auto"/>
        <w:ind w:left="1420" w:right="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Руководитель – </w:t>
      </w:r>
      <w:r w:rsidR="00853344">
        <w:rPr>
          <w:rFonts w:ascii="Times New Roman" w:eastAsia="Calibri" w:hAnsi="Times New Roman" w:cs="Times New Roman"/>
          <w:sz w:val="28"/>
          <w:szCs w:val="28"/>
          <w:lang w:val="kk-KZ"/>
        </w:rPr>
        <w:t>Т. Куанышбаев -руководитель</w:t>
      </w:r>
    </w:p>
    <w:p w:rsidR="00E03860" w:rsidRDefault="00E03860" w:rsidP="00E03860">
      <w:pPr>
        <w:pStyle w:val="a4"/>
        <w:spacing w:after="200" w:line="276" w:lineRule="auto"/>
        <w:ind w:left="1420" w:right="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Члены:</w:t>
      </w:r>
    </w:p>
    <w:p w:rsidR="00853344" w:rsidRDefault="00853344" w:rsidP="00853344">
      <w:pPr>
        <w:pStyle w:val="a4"/>
        <w:spacing w:after="200" w:line="276" w:lineRule="auto"/>
        <w:ind w:left="1420" w:right="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А. Доскалиева –зав.сектором дошкольного и общего среднего образования</w:t>
      </w:r>
    </w:p>
    <w:p w:rsidR="00E03860" w:rsidRDefault="00E03860" w:rsidP="00E03860">
      <w:pPr>
        <w:pStyle w:val="a4"/>
        <w:spacing w:after="200" w:line="276" w:lineRule="auto"/>
        <w:ind w:left="1420" w:right="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Ю.Кондрашкина-гл.специалист по опеке и попечительству</w:t>
      </w:r>
    </w:p>
    <w:p w:rsidR="00E03860" w:rsidRDefault="00E03860" w:rsidP="00E03860">
      <w:pPr>
        <w:pStyle w:val="a4"/>
        <w:spacing w:after="200" w:line="276" w:lineRule="auto"/>
        <w:ind w:left="1420" w:right="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И. Шартух –методист по кадровой работе</w:t>
      </w:r>
    </w:p>
    <w:p w:rsidR="00E03860" w:rsidRDefault="00E03860" w:rsidP="00E03860">
      <w:pPr>
        <w:pStyle w:val="a4"/>
        <w:spacing w:after="200" w:line="276" w:lineRule="auto"/>
        <w:ind w:left="1420" w:right="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А. Искакова –главный бухгалтер</w:t>
      </w:r>
    </w:p>
    <w:p w:rsidR="00E03860" w:rsidRDefault="00E03860" w:rsidP="00E03860">
      <w:pPr>
        <w:pStyle w:val="a4"/>
        <w:spacing w:after="200" w:line="276" w:lineRule="auto"/>
        <w:ind w:left="1420" w:right="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Н. Щипанская –главный экономист</w:t>
      </w:r>
    </w:p>
    <w:p w:rsidR="00E03860" w:rsidRDefault="00E03860" w:rsidP="00E03860">
      <w:pPr>
        <w:pStyle w:val="a4"/>
        <w:spacing w:after="200" w:line="276" w:lineRule="auto"/>
        <w:ind w:left="1420" w:right="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А. Валиева –юрист </w:t>
      </w:r>
    </w:p>
    <w:p w:rsidR="00E03860" w:rsidRDefault="00E03860" w:rsidP="00E03860">
      <w:pPr>
        <w:pStyle w:val="a4"/>
        <w:spacing w:after="200" w:line="276" w:lineRule="auto"/>
        <w:ind w:left="1420" w:right="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E03860" w:rsidRPr="0020024C" w:rsidRDefault="00E03860" w:rsidP="00E03860">
      <w:pPr>
        <w:pStyle w:val="a4"/>
        <w:numPr>
          <w:ilvl w:val="0"/>
          <w:numId w:val="7"/>
        </w:numPr>
        <w:spacing w:after="200" w:line="276" w:lineRule="auto"/>
        <w:ind w:right="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Контроль за исполнение настоящего приказа оставляю за собой</w:t>
      </w:r>
    </w:p>
    <w:p w:rsidR="00E03860" w:rsidRPr="00D26B2E" w:rsidRDefault="00E03860" w:rsidP="00E03860">
      <w:pPr>
        <w:pStyle w:val="a4"/>
        <w:spacing w:after="200" w:line="276" w:lineRule="auto"/>
        <w:ind w:left="1420" w:right="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03860" w:rsidRPr="003947E0" w:rsidRDefault="00E03860" w:rsidP="00E03860">
      <w:pPr>
        <w:pStyle w:val="a4"/>
        <w:spacing w:after="200" w:line="276" w:lineRule="auto"/>
        <w:ind w:left="1420" w:right="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03860" w:rsidRDefault="00E03860" w:rsidP="00E03860">
      <w:pPr>
        <w:spacing w:after="200" w:line="276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E03860" w:rsidRPr="005B6739" w:rsidRDefault="00E03860" w:rsidP="00E03860">
      <w:pPr>
        <w:spacing w:after="200" w:line="276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  <w:r w:rsidRPr="005B6739">
        <w:rPr>
          <w:rFonts w:ascii="Times New Roman" w:eastAsia="Calibri" w:hAnsi="Times New Roman" w:cs="Times New Roman"/>
          <w:b/>
          <w:sz w:val="28"/>
          <w:szCs w:val="28"/>
        </w:rPr>
        <w:t xml:space="preserve">Руководитель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</w:t>
      </w:r>
      <w:r w:rsidRPr="005B6739">
        <w:rPr>
          <w:rFonts w:ascii="Times New Roman" w:eastAsia="Calibri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</w:t>
      </w:r>
      <w:r w:rsidRPr="005B6739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Т. </w:t>
      </w:r>
      <w:proofErr w:type="spellStart"/>
      <w:r w:rsidRPr="005B6739">
        <w:rPr>
          <w:rFonts w:ascii="Times New Roman" w:eastAsia="Calibri" w:hAnsi="Times New Roman" w:cs="Times New Roman"/>
          <w:b/>
          <w:sz w:val="28"/>
          <w:szCs w:val="28"/>
        </w:rPr>
        <w:t>Куанышбаев</w:t>
      </w:r>
      <w:proofErr w:type="spellEnd"/>
    </w:p>
    <w:sectPr w:rsidR="00E03860" w:rsidRPr="005B6739" w:rsidSect="0080618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206" w:rsidRDefault="00560206" w:rsidP="00BF0B90">
      <w:pPr>
        <w:spacing w:after="0" w:line="240" w:lineRule="auto"/>
      </w:pPr>
      <w:r>
        <w:separator/>
      </w:r>
    </w:p>
  </w:endnote>
  <w:endnote w:type="continuationSeparator" w:id="0">
    <w:p w:rsidR="00560206" w:rsidRDefault="00560206" w:rsidP="00BF0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206" w:rsidRDefault="00560206" w:rsidP="00BF0B90">
      <w:pPr>
        <w:spacing w:after="0" w:line="240" w:lineRule="auto"/>
      </w:pPr>
      <w:r>
        <w:separator/>
      </w:r>
    </w:p>
  </w:footnote>
  <w:footnote w:type="continuationSeparator" w:id="0">
    <w:p w:rsidR="00560206" w:rsidRDefault="00560206" w:rsidP="00BF0B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952B3"/>
    <w:multiLevelType w:val="hybridMultilevel"/>
    <w:tmpl w:val="5706E250"/>
    <w:lvl w:ilvl="0" w:tplc="EB187552">
      <w:start w:val="1"/>
      <w:numFmt w:val="decimal"/>
      <w:lvlText w:val="%1."/>
      <w:lvlJc w:val="left"/>
      <w:pPr>
        <w:ind w:left="1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">
    <w:nsid w:val="235C2804"/>
    <w:multiLevelType w:val="hybridMultilevel"/>
    <w:tmpl w:val="AAA63E10"/>
    <w:lvl w:ilvl="0" w:tplc="6CD81F4C">
      <w:start w:val="1"/>
      <w:numFmt w:val="decimal"/>
      <w:lvlText w:val="%1."/>
      <w:lvlJc w:val="left"/>
      <w:pPr>
        <w:ind w:left="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B8BB44">
      <w:start w:val="1"/>
      <w:numFmt w:val="lowerLetter"/>
      <w:lvlText w:val="%2"/>
      <w:lvlJc w:val="left"/>
      <w:pPr>
        <w:ind w:left="2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28AAEE">
      <w:start w:val="1"/>
      <w:numFmt w:val="lowerRoman"/>
      <w:lvlText w:val="%3"/>
      <w:lvlJc w:val="left"/>
      <w:pPr>
        <w:ind w:left="2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4A5614">
      <w:start w:val="1"/>
      <w:numFmt w:val="decimal"/>
      <w:lvlText w:val="%4"/>
      <w:lvlJc w:val="left"/>
      <w:pPr>
        <w:ind w:left="3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CAFE06">
      <w:start w:val="1"/>
      <w:numFmt w:val="lowerLetter"/>
      <w:lvlText w:val="%5"/>
      <w:lvlJc w:val="left"/>
      <w:pPr>
        <w:ind w:left="4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3C85FE">
      <w:start w:val="1"/>
      <w:numFmt w:val="lowerRoman"/>
      <w:lvlText w:val="%6"/>
      <w:lvlJc w:val="left"/>
      <w:pPr>
        <w:ind w:left="5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94CECE">
      <w:start w:val="1"/>
      <w:numFmt w:val="decimal"/>
      <w:lvlText w:val="%7"/>
      <w:lvlJc w:val="left"/>
      <w:pPr>
        <w:ind w:left="5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80BA9A">
      <w:start w:val="1"/>
      <w:numFmt w:val="lowerLetter"/>
      <w:lvlText w:val="%8"/>
      <w:lvlJc w:val="left"/>
      <w:pPr>
        <w:ind w:left="6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14027C">
      <w:start w:val="1"/>
      <w:numFmt w:val="lowerRoman"/>
      <w:lvlText w:val="%9"/>
      <w:lvlJc w:val="left"/>
      <w:pPr>
        <w:ind w:left="7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EC548FA"/>
    <w:multiLevelType w:val="hybridMultilevel"/>
    <w:tmpl w:val="07C0C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1E6E6D"/>
    <w:multiLevelType w:val="multilevel"/>
    <w:tmpl w:val="434C109E"/>
    <w:lvl w:ilvl="0">
      <w:start w:val="3"/>
      <w:numFmt w:val="decimal"/>
      <w:lvlText w:val="%1."/>
      <w:lvlJc w:val="left"/>
      <w:pPr>
        <w:ind w:left="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6EE5DC0"/>
    <w:multiLevelType w:val="hybridMultilevel"/>
    <w:tmpl w:val="CE8C635E"/>
    <w:lvl w:ilvl="0" w:tplc="6D1EABD8">
      <w:start w:val="2"/>
      <w:numFmt w:val="decimal"/>
      <w:lvlText w:val="%1."/>
      <w:lvlJc w:val="left"/>
      <w:pPr>
        <w:ind w:left="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19A3D2C">
      <w:start w:val="1"/>
      <w:numFmt w:val="lowerLetter"/>
      <w:lvlText w:val="%2"/>
      <w:lvlJc w:val="left"/>
      <w:pPr>
        <w:ind w:left="2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D583D52">
      <w:start w:val="1"/>
      <w:numFmt w:val="lowerRoman"/>
      <w:lvlText w:val="%3"/>
      <w:lvlJc w:val="left"/>
      <w:pPr>
        <w:ind w:left="2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E329292">
      <w:start w:val="1"/>
      <w:numFmt w:val="decimal"/>
      <w:lvlText w:val="%4"/>
      <w:lvlJc w:val="left"/>
      <w:pPr>
        <w:ind w:left="3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AF0EDCC">
      <w:start w:val="1"/>
      <w:numFmt w:val="lowerLetter"/>
      <w:lvlText w:val="%5"/>
      <w:lvlJc w:val="left"/>
      <w:pPr>
        <w:ind w:left="4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A78927A">
      <w:start w:val="1"/>
      <w:numFmt w:val="lowerRoman"/>
      <w:lvlText w:val="%6"/>
      <w:lvlJc w:val="left"/>
      <w:pPr>
        <w:ind w:left="5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C748A5A">
      <w:start w:val="1"/>
      <w:numFmt w:val="decimal"/>
      <w:lvlText w:val="%7"/>
      <w:lvlJc w:val="left"/>
      <w:pPr>
        <w:ind w:left="5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180463C">
      <w:start w:val="1"/>
      <w:numFmt w:val="lowerLetter"/>
      <w:lvlText w:val="%8"/>
      <w:lvlJc w:val="left"/>
      <w:pPr>
        <w:ind w:left="6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75A4DB4">
      <w:start w:val="1"/>
      <w:numFmt w:val="lowerRoman"/>
      <w:lvlText w:val="%9"/>
      <w:lvlJc w:val="left"/>
      <w:pPr>
        <w:ind w:left="7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8897171"/>
    <w:multiLevelType w:val="hybridMultilevel"/>
    <w:tmpl w:val="5240EBA8"/>
    <w:lvl w:ilvl="0" w:tplc="EB187552">
      <w:start w:val="1"/>
      <w:numFmt w:val="decimal"/>
      <w:lvlText w:val="%1."/>
      <w:lvlJc w:val="left"/>
      <w:pPr>
        <w:ind w:left="1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6">
    <w:nsid w:val="54DE0322"/>
    <w:multiLevelType w:val="hybridMultilevel"/>
    <w:tmpl w:val="5D0AD9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102EB5"/>
    <w:multiLevelType w:val="hybridMultilevel"/>
    <w:tmpl w:val="1FD45426"/>
    <w:lvl w:ilvl="0" w:tplc="CEE60664">
      <w:numFmt w:val="decimal"/>
      <w:pStyle w:val="1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1" w:tplc="7A26683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2" w:tplc="69B0050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3" w:tplc="7958BDC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4" w:tplc="0E4032B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5" w:tplc="F9A6205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6" w:tplc="21725AD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7" w:tplc="3248652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8" w:tplc="E78ED4A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91A"/>
    <w:rsid w:val="000A42F3"/>
    <w:rsid w:val="000A7C9A"/>
    <w:rsid w:val="000B20D3"/>
    <w:rsid w:val="000C7B16"/>
    <w:rsid w:val="000F6350"/>
    <w:rsid w:val="0018142C"/>
    <w:rsid w:val="00192341"/>
    <w:rsid w:val="001E1847"/>
    <w:rsid w:val="001F3C88"/>
    <w:rsid w:val="0020024C"/>
    <w:rsid w:val="00213880"/>
    <w:rsid w:val="00220859"/>
    <w:rsid w:val="00256C69"/>
    <w:rsid w:val="002A747F"/>
    <w:rsid w:val="002C1D23"/>
    <w:rsid w:val="002C50F7"/>
    <w:rsid w:val="002D13C7"/>
    <w:rsid w:val="00322B22"/>
    <w:rsid w:val="003238D6"/>
    <w:rsid w:val="00351BAD"/>
    <w:rsid w:val="00354535"/>
    <w:rsid w:val="003637A8"/>
    <w:rsid w:val="003947E0"/>
    <w:rsid w:val="0039634E"/>
    <w:rsid w:val="003C0630"/>
    <w:rsid w:val="00441FDC"/>
    <w:rsid w:val="0045504E"/>
    <w:rsid w:val="004851FB"/>
    <w:rsid w:val="004B65AD"/>
    <w:rsid w:val="004D5347"/>
    <w:rsid w:val="004F1479"/>
    <w:rsid w:val="00560206"/>
    <w:rsid w:val="005B6739"/>
    <w:rsid w:val="005D69D4"/>
    <w:rsid w:val="005D6A7A"/>
    <w:rsid w:val="006C6946"/>
    <w:rsid w:val="006E5519"/>
    <w:rsid w:val="0070241D"/>
    <w:rsid w:val="00782CA9"/>
    <w:rsid w:val="0080618B"/>
    <w:rsid w:val="00807716"/>
    <w:rsid w:val="008147AA"/>
    <w:rsid w:val="0082632B"/>
    <w:rsid w:val="00834B55"/>
    <w:rsid w:val="00853344"/>
    <w:rsid w:val="008B4053"/>
    <w:rsid w:val="008F1E5D"/>
    <w:rsid w:val="008F6A12"/>
    <w:rsid w:val="008F6C05"/>
    <w:rsid w:val="009016D7"/>
    <w:rsid w:val="0093691A"/>
    <w:rsid w:val="009818B9"/>
    <w:rsid w:val="00991BC7"/>
    <w:rsid w:val="009D0B09"/>
    <w:rsid w:val="00A440CE"/>
    <w:rsid w:val="00A64DD5"/>
    <w:rsid w:val="00A77549"/>
    <w:rsid w:val="00A821C9"/>
    <w:rsid w:val="00A8766C"/>
    <w:rsid w:val="00AB1239"/>
    <w:rsid w:val="00AB4D1C"/>
    <w:rsid w:val="00AD3CA1"/>
    <w:rsid w:val="00B474BF"/>
    <w:rsid w:val="00BD67C9"/>
    <w:rsid w:val="00BD7E0D"/>
    <w:rsid w:val="00BF0B90"/>
    <w:rsid w:val="00CB2948"/>
    <w:rsid w:val="00CF3096"/>
    <w:rsid w:val="00CF34A5"/>
    <w:rsid w:val="00CF6778"/>
    <w:rsid w:val="00D001C2"/>
    <w:rsid w:val="00D11B9C"/>
    <w:rsid w:val="00D26B2E"/>
    <w:rsid w:val="00D41C66"/>
    <w:rsid w:val="00D86799"/>
    <w:rsid w:val="00D90AC9"/>
    <w:rsid w:val="00DD16A6"/>
    <w:rsid w:val="00DF3BB1"/>
    <w:rsid w:val="00E03860"/>
    <w:rsid w:val="00E425D1"/>
    <w:rsid w:val="00EA00E1"/>
    <w:rsid w:val="00F17546"/>
    <w:rsid w:val="00FD5653"/>
    <w:rsid w:val="00FF1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42C"/>
    <w:pPr>
      <w:spacing w:line="254" w:lineRule="auto"/>
    </w:pPr>
  </w:style>
  <w:style w:type="paragraph" w:styleId="1">
    <w:name w:val="heading 1"/>
    <w:next w:val="a"/>
    <w:link w:val="10"/>
    <w:uiPriority w:val="9"/>
    <w:unhideWhenUsed/>
    <w:qFormat/>
    <w:rsid w:val="0080618B"/>
    <w:pPr>
      <w:keepNext/>
      <w:keepLines/>
      <w:numPr>
        <w:numId w:val="6"/>
      </w:numPr>
      <w:spacing w:after="0"/>
      <w:outlineLvl w:val="0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0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A747F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1E1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F0B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F0B90"/>
  </w:style>
  <w:style w:type="paragraph" w:styleId="a8">
    <w:name w:val="footer"/>
    <w:basedOn w:val="a"/>
    <w:link w:val="a9"/>
    <w:uiPriority w:val="99"/>
    <w:unhideWhenUsed/>
    <w:rsid w:val="00BF0B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F0B90"/>
  </w:style>
  <w:style w:type="paragraph" w:styleId="aa">
    <w:name w:val="Balloon Text"/>
    <w:basedOn w:val="a"/>
    <w:link w:val="ab"/>
    <w:uiPriority w:val="99"/>
    <w:semiHidden/>
    <w:unhideWhenUsed/>
    <w:rsid w:val="00AB1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B123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80618B"/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styleId="ac">
    <w:name w:val="Hyperlink"/>
    <w:basedOn w:val="a0"/>
    <w:uiPriority w:val="99"/>
    <w:unhideWhenUsed/>
    <w:rsid w:val="0080618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42C"/>
    <w:pPr>
      <w:spacing w:line="254" w:lineRule="auto"/>
    </w:pPr>
  </w:style>
  <w:style w:type="paragraph" w:styleId="1">
    <w:name w:val="heading 1"/>
    <w:next w:val="a"/>
    <w:link w:val="10"/>
    <w:uiPriority w:val="9"/>
    <w:unhideWhenUsed/>
    <w:qFormat/>
    <w:rsid w:val="0080618B"/>
    <w:pPr>
      <w:keepNext/>
      <w:keepLines/>
      <w:numPr>
        <w:numId w:val="6"/>
      </w:numPr>
      <w:spacing w:after="0"/>
      <w:outlineLvl w:val="0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0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A747F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1E1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F0B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F0B90"/>
  </w:style>
  <w:style w:type="paragraph" w:styleId="a8">
    <w:name w:val="footer"/>
    <w:basedOn w:val="a"/>
    <w:link w:val="a9"/>
    <w:uiPriority w:val="99"/>
    <w:unhideWhenUsed/>
    <w:rsid w:val="00BF0B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F0B90"/>
  </w:style>
  <w:style w:type="paragraph" w:styleId="aa">
    <w:name w:val="Balloon Text"/>
    <w:basedOn w:val="a"/>
    <w:link w:val="ab"/>
    <w:uiPriority w:val="99"/>
    <w:semiHidden/>
    <w:unhideWhenUsed/>
    <w:rsid w:val="00AB1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B123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80618B"/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styleId="ac">
    <w:name w:val="Hyperlink"/>
    <w:basedOn w:val="a0"/>
    <w:uiPriority w:val="99"/>
    <w:unhideWhenUsed/>
    <w:rsid w:val="008061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10629-F976-460E-9CD2-294FB16EF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</dc:creator>
  <cp:lastModifiedBy>Асель Бахитовна</cp:lastModifiedBy>
  <cp:revision>7</cp:revision>
  <cp:lastPrinted>2022-04-19T11:25:00Z</cp:lastPrinted>
  <dcterms:created xsi:type="dcterms:W3CDTF">2022-04-18T10:16:00Z</dcterms:created>
  <dcterms:modified xsi:type="dcterms:W3CDTF">2022-04-19T11:25:00Z</dcterms:modified>
</cp:coreProperties>
</file>